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6B027" w14:textId="237DE1B4" w:rsidR="00245570" w:rsidRDefault="00245570" w:rsidP="0054751F">
      <w:pPr>
        <w:jc w:val="center"/>
      </w:pPr>
      <w:r>
        <w:t>AVISO DE PRIVACIDAD</w:t>
      </w:r>
      <w:r w:rsidR="007D1AE9">
        <w:t xml:space="preserve"> SIMPLIFICADO</w:t>
      </w:r>
      <w:r>
        <w:t xml:space="preserve">. </w:t>
      </w:r>
    </w:p>
    <w:p w14:paraId="74E0895A" w14:textId="77777777" w:rsidR="00C145D2" w:rsidRDefault="00245570" w:rsidP="00CE4E82">
      <w:pPr>
        <w:jc w:val="both"/>
      </w:pPr>
      <w:r>
        <w:t xml:space="preserve">El Sistema para el Desarrollo Integral de la Familia del Municipio de Puerto Vallarta, Jalisco, ubicado en Av. Las Palmas # 105 Colonia Barrio Santa María, C.P. 48325 en Puerto Vallarta, Jalisco, es el responsable del uso y protección de sus datos personales, y al respecto le informa lo siguiente: </w:t>
      </w:r>
    </w:p>
    <w:p w14:paraId="650242F2" w14:textId="77777777" w:rsidR="00C145D2" w:rsidRDefault="00245570" w:rsidP="00CE4E82">
      <w:pPr>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14:paraId="47B901D2" w14:textId="77777777" w:rsidR="008F0F5D" w:rsidRDefault="00245570" w:rsidP="00CE4E82">
      <w:pPr>
        <w:jc w:val="both"/>
      </w:pPr>
      <w:r>
        <w:t>Dichos datos podrán ser recabados, directa o indirectamente, por medios electrónicos, por escrito y por teléfono, los datos personales que usted proporcione al Sistema para el Desarrollo Integral de la Familia del Municipio de Puerto Vallarta, Jalisco, serán única y exclusivamente utilizados para llevar a cabo los objetivos y atribuciones de este Sistema para el Desarrollo Integral de la Familia del Municipio de Puerto Vallarta, Jalisco y los utilizaremos para la siguiente finalidad: la prestación de los servicios públicos consagrados en la Constitución Política de los Estados Unidos Mexicanos, la Constitución Política del Estado de Jalisco, así como todas las leyes y reglamentos de orden federal, local y municipal vigentes, los cuales regulen el actuar de este Sistema para el Desarrollo Integral de la Familia del Municipio de Puerto Vallarta, Jalisco.</w:t>
      </w:r>
    </w:p>
    <w:p w14:paraId="1F87BCEB" w14:textId="77777777" w:rsidR="00CE4E82" w:rsidRDefault="00245570" w:rsidP="00CE4E82">
      <w:pPr>
        <w:jc w:val="both"/>
      </w:pPr>
      <w:r>
        <w:t xml:space="preserve">De manera adicional, utilizaremos su información personal para las finalidades </w:t>
      </w:r>
      <w:r w:rsidR="00910496">
        <w:t>secundarias</w:t>
      </w:r>
      <w:r>
        <w:t xml:space="preserve">, </w:t>
      </w:r>
      <w:r w:rsidR="00910496">
        <w:t xml:space="preserve">que </w:t>
      </w:r>
      <w:r>
        <w:t xml:space="preserve">  nos permiten brindarle una mejor atención como son promoción y evaluación de los servicios que se prestan. En caso de que no desee que sus datos personales sean tratados para estos fines adicionales, usted puede presentar en cualquier momento un escrito en el Sistema para el Desarrollo Integral de la Familia </w:t>
      </w:r>
      <w:r w:rsidR="00CE4E82">
        <w:t>del</w:t>
      </w:r>
      <w:r>
        <w:t xml:space="preserve"> Municipio de Puerto Vallarta, Jalisco , o enviar un correo electrónico transparencia@difpuertovallarta.gob.mx manifestando lo anterior, para limitar el uso o divulgación de la información confidencial, y registrarlo en el listado de exclusión de uso y divulgación de Datos Personales del Sistema para el Desarrollo Integral de la Familia del Municipio de Puerto Vallarta, Jalisco, a fin de que sus datos personales no sean tratados para otros fines. </w:t>
      </w:r>
    </w:p>
    <w:p w14:paraId="35673EDD" w14:textId="77777777" w:rsidR="00CE4E82" w:rsidRDefault="00245570" w:rsidP="00CE4E82">
      <w:pPr>
        <w:jc w:val="both"/>
      </w:pPr>
      <w:r>
        <w:t>Con relación a la transferencia de información confidencial, los terceros receptores de los datos personales pueden ser las autoridades jurisdiccionales tanto estatales como federales con la finalidad de cumplir con la prestación de los servicios públicos consagrados en la Constitución Política de los Estados Unidos Mexicanos, la Constitución Política del Estado de Jalisco, así como todas las leyes y reglamentos de orden federal, local y municipal vigentes, los cuales regulen el actuar de este Sistema para el Desarrollo Integral de la Familia del Municipio de Puerto Vallarta, Jalisco.</w:t>
      </w:r>
    </w:p>
    <w:p w14:paraId="54E386AA" w14:textId="77777777" w:rsidR="00CE4E82" w:rsidRDefault="00245570" w:rsidP="00CE4E82">
      <w:pPr>
        <w:jc w:val="both"/>
      </w:pPr>
      <w:r>
        <w:t xml:space="preserve"> Usted puede solicitar ante el Sistema para el Desarrollo Integral de la Familia del Municipio de Puerto Vallarta, Jalisco, en cualquier tiempo, su Acceso, Clasificación, Rectificación, Oposición, Modificación, Corrección, Sustitución, Cancelación, Ampliación de datos o Revocación del consentimiento, mediante la presentación de solicitud de Protección ante el Comité de Transparencia del Sistema para el Desarrollo Integral de la Familia del Municipio de Puerto Vallarta, Jalisco, en Av. Las Palmas # 105, Colonia Barrio Santa María </w:t>
      </w:r>
      <w:proofErr w:type="spellStart"/>
      <w:r>
        <w:t>C.P</w:t>
      </w:r>
      <w:proofErr w:type="spellEnd"/>
      <w:r>
        <w:t xml:space="preserve"> 48325 Puerto Vallarta, Jalisco.</w:t>
      </w:r>
    </w:p>
    <w:p w14:paraId="37B2148E" w14:textId="77777777" w:rsidR="00CE4E82" w:rsidRDefault="00245570" w:rsidP="00CE4E82">
      <w:pPr>
        <w:jc w:val="both"/>
      </w:pPr>
      <w:r>
        <w:t>Cuando una Solicitud de Protección es resuelta como improcedente o parcialmente proced</w:t>
      </w:r>
      <w:r w:rsidR="00910496">
        <w:t>ente, puede presentar el R</w:t>
      </w:r>
      <w:r>
        <w:t xml:space="preserve">ecurso de Revisión, ante el Instituto de Transparencia e Información Pública del Estado de Jalisco, en Av. Ignacio L. Vallarta #1312, colonia Americana, en Guadalajara, Jalisco; o bien ante la Unidad de Transparencia del Sistema para el Desarrollo Integral de la Familia del Municipio de Puerto Vallarta, Jalisco ubicada en Av. Las Palmas # 105, Colonia Barrio Santa María C.P 48325 Puerto Vallarta, Jalisco. </w:t>
      </w:r>
    </w:p>
    <w:p w14:paraId="45CB5B89" w14:textId="77777777" w:rsidR="00245570" w:rsidRDefault="00245570" w:rsidP="00CE4E82">
      <w:pPr>
        <w:jc w:val="both"/>
      </w:pPr>
      <w:r>
        <w:t>Cualquier cambio al presente aviso de confidencialidad se hará del conocimiento de los titulares de la información confidencial, a través de la página de internet de este sujeto obligado, la cual es: www.difpuertovallarta.gob.mx.</w:t>
      </w:r>
    </w:p>
    <w:sectPr w:rsidR="002455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70"/>
    <w:rsid w:val="00245570"/>
    <w:rsid w:val="00276BF1"/>
    <w:rsid w:val="0054751F"/>
    <w:rsid w:val="007D1AE9"/>
    <w:rsid w:val="00910496"/>
    <w:rsid w:val="00950C71"/>
    <w:rsid w:val="00A95859"/>
    <w:rsid w:val="00AF43B3"/>
    <w:rsid w:val="00C145D2"/>
    <w:rsid w:val="00CE4E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B1DA"/>
  <w15:chartTrackingRefBased/>
  <w15:docId w15:val="{8739A6D2-14A4-445D-9535-661AA1CC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145D2"/>
    <w:rPr>
      <w:sz w:val="16"/>
      <w:szCs w:val="16"/>
    </w:rPr>
  </w:style>
  <w:style w:type="paragraph" w:styleId="Textocomentario">
    <w:name w:val="annotation text"/>
    <w:basedOn w:val="Normal"/>
    <w:link w:val="TextocomentarioCar"/>
    <w:uiPriority w:val="99"/>
    <w:semiHidden/>
    <w:unhideWhenUsed/>
    <w:rsid w:val="00C145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45D2"/>
    <w:rPr>
      <w:sz w:val="20"/>
      <w:szCs w:val="20"/>
    </w:rPr>
  </w:style>
  <w:style w:type="paragraph" w:styleId="Asuntodelcomentario">
    <w:name w:val="annotation subject"/>
    <w:basedOn w:val="Textocomentario"/>
    <w:next w:val="Textocomentario"/>
    <w:link w:val="AsuntodelcomentarioCar"/>
    <w:uiPriority w:val="99"/>
    <w:semiHidden/>
    <w:unhideWhenUsed/>
    <w:rsid w:val="00C145D2"/>
    <w:rPr>
      <w:b/>
      <w:bCs/>
    </w:rPr>
  </w:style>
  <w:style w:type="character" w:customStyle="1" w:styleId="AsuntodelcomentarioCar">
    <w:name w:val="Asunto del comentario Car"/>
    <w:basedOn w:val="TextocomentarioCar"/>
    <w:link w:val="Asuntodelcomentario"/>
    <w:uiPriority w:val="99"/>
    <w:semiHidden/>
    <w:rsid w:val="00C145D2"/>
    <w:rPr>
      <w:b/>
      <w:bCs/>
      <w:sz w:val="20"/>
      <w:szCs w:val="20"/>
    </w:rPr>
  </w:style>
  <w:style w:type="paragraph" w:styleId="Textodeglobo">
    <w:name w:val="Balloon Text"/>
    <w:basedOn w:val="Normal"/>
    <w:link w:val="TextodegloboCar"/>
    <w:uiPriority w:val="99"/>
    <w:semiHidden/>
    <w:unhideWhenUsed/>
    <w:rsid w:val="00C145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4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0FC8-88AB-4CB9-8C67-0354D6763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3628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Gonzalez Gonzalez</dc:creator>
  <cp:keywords/>
  <dc:description/>
  <cp:lastModifiedBy>Marco Antonio Gonzalez Gonzalez</cp:lastModifiedBy>
  <cp:revision>2</cp:revision>
  <dcterms:created xsi:type="dcterms:W3CDTF">2022-03-01T19:01:00Z</dcterms:created>
  <dcterms:modified xsi:type="dcterms:W3CDTF">2022-03-01T19:01:00Z</dcterms:modified>
</cp:coreProperties>
</file>